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0506F7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Познание мира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A2322F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29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FF67B2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FF67B2" w:rsidRDefault="000506F7" w:rsidP="00FF67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F67B2">
              <w:rPr>
                <w:rFonts w:ascii="Times New Roman" w:hAnsi="Times New Roman"/>
                <w:sz w:val="24"/>
                <w:szCs w:val="24"/>
                <w:lang w:val="ru-RU"/>
              </w:rPr>
              <w:t>Предмет: Познание мира</w:t>
            </w:r>
          </w:p>
          <w:p w:rsidR="00E57FA6" w:rsidRPr="00FF67B2" w:rsidRDefault="00E57FA6" w:rsidP="00FF67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F67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A2322F">
              <w:rPr>
                <w:rFonts w:ascii="Times New Roman" w:hAnsi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FF67B2" w:rsidRDefault="00E57FA6" w:rsidP="00FF67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F67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FF67B2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FF67B2" w:rsidRDefault="00E57FA6" w:rsidP="00FF67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F67B2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FF67B2">
              <w:rPr>
                <w:rFonts w:ascii="Times New Roman" w:hAnsi="Times New Roman"/>
                <w:sz w:val="24"/>
                <w:szCs w:val="24"/>
              </w:rPr>
              <w:t>:</w:t>
            </w:r>
            <w:r w:rsidRPr="00FF67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FF67B2" w:rsidRDefault="00E57FA6" w:rsidP="00FF67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FF67B2" w:rsidRDefault="00E57FA6" w:rsidP="00FF67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FF67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FF67B2" w:rsidRDefault="00E57FA6" w:rsidP="00FF67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FF67B2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FF67B2" w:rsidRDefault="00E57FA6" w:rsidP="00FF67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F67B2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FF67B2">
              <w:rPr>
                <w:rFonts w:ascii="Times New Roman" w:hAnsi="Times New Roman"/>
                <w:sz w:val="24"/>
                <w:szCs w:val="24"/>
              </w:rPr>
              <w:t>:</w:t>
            </w:r>
            <w:r w:rsidRPr="00FF67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C57CBC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FF67B2" w:rsidRDefault="00E57FA6" w:rsidP="00FF67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F67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FF67B2" w:rsidRDefault="00E57FA6" w:rsidP="00FF67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F67B2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FF67B2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FF67B2" w:rsidRDefault="00E57FA6" w:rsidP="00FF67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F67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FF67B2" w:rsidRDefault="00E57FA6" w:rsidP="00FF67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F67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FF67B2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FF67B2" w:rsidRDefault="00E57FA6" w:rsidP="00FF67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F67B2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FF67B2" w:rsidRDefault="00A2322F" w:rsidP="00FF67B2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b/>
                <w:sz w:val="24"/>
                <w:szCs w:val="24"/>
              </w:rPr>
              <w:t>В контексте сквозной темы  «Вода – источник жизни»</w:t>
            </w:r>
          </w:p>
        </w:tc>
      </w:tr>
      <w:tr w:rsidR="00E57FA6" w:rsidRPr="00FF67B2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FF67B2" w:rsidRDefault="00E57FA6" w:rsidP="00FF67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F67B2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D90" w:rsidRPr="00FF67B2" w:rsidRDefault="00A2322F" w:rsidP="005E2EEC">
            <w:pPr>
              <w:pStyle w:val="Default"/>
              <w:spacing w:line="240" w:lineRule="atLeast"/>
              <w:rPr>
                <w:b/>
              </w:rPr>
            </w:pPr>
            <w:r w:rsidRPr="00FC4415">
              <w:rPr>
                <w:b/>
              </w:rPr>
              <w:t>Природа и моя безопасность</w:t>
            </w:r>
          </w:p>
        </w:tc>
      </w:tr>
      <w:tr w:rsidR="00E57FA6" w:rsidRPr="00FF67B2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FF67B2" w:rsidRDefault="00E57FA6" w:rsidP="00FF67B2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FF67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FF67B2" w:rsidRDefault="00A2322F" w:rsidP="00FF1FC7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>3.2.3.2 составлять правила поведения в случае возникновения геологических и природно-климатических катаклизмов.</w:t>
            </w:r>
          </w:p>
        </w:tc>
      </w:tr>
      <w:tr w:rsidR="00E57FA6" w:rsidRPr="00FF67B2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FF67B2" w:rsidRDefault="002829AF" w:rsidP="00FF67B2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FF67B2" w:rsidRDefault="00A2322F" w:rsidP="00FF67B2">
            <w:pPr>
              <w:pStyle w:val="Default"/>
              <w:spacing w:line="240" w:lineRule="atLeast"/>
            </w:pPr>
            <w:r>
              <w:t xml:space="preserve">Познакомить учащихся с </w:t>
            </w:r>
            <w:proofErr w:type="spellStart"/>
            <w:r>
              <w:t>природн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климатическими катаклизмами</w:t>
            </w:r>
          </w:p>
        </w:tc>
      </w:tr>
      <w:tr w:rsidR="00E57FA6" w:rsidRPr="00FF67B2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FF67B2" w:rsidRDefault="00E57FA6" w:rsidP="00FF67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FF67B2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FF67B2" w:rsidRDefault="004A33F0" w:rsidP="00FF67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FF67B2" w:rsidRDefault="004A33F0" w:rsidP="00FF67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FF67B2" w:rsidRDefault="004A33F0" w:rsidP="00FF67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FF67B2" w:rsidRDefault="004A33F0" w:rsidP="00FF67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FF67B2" w:rsidRDefault="004A33F0" w:rsidP="00FF67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FF67B2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FF67B2" w:rsidRDefault="004A33F0" w:rsidP="00FF67B2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FF67B2" w:rsidRDefault="004A33F0" w:rsidP="00FF67B2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FF67B2" w:rsidRDefault="004A33F0" w:rsidP="00FF67B2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B2" w:rsidRPr="00FF67B2" w:rsidRDefault="00FF67B2" w:rsidP="00FF67B2">
            <w:pPr>
              <w:pStyle w:val="ad"/>
              <w:spacing w:before="0" w:beforeAutospacing="0" w:after="0" w:afterAutospacing="0" w:line="240" w:lineRule="atLeast"/>
              <w:rPr>
                <w:rFonts w:eastAsia="PMingLiU"/>
                <w:b/>
                <w:i/>
                <w:iCs/>
              </w:rPr>
            </w:pPr>
            <w:r w:rsidRPr="00FF67B2">
              <w:rPr>
                <w:rFonts w:eastAsia="PMingLiU"/>
                <w:b/>
              </w:rPr>
              <w:t>Создание положительного эмоционального настроя:</w:t>
            </w:r>
          </w:p>
          <w:p w:rsidR="00FF67B2" w:rsidRPr="00FF67B2" w:rsidRDefault="00FF67B2" w:rsidP="00FF67B2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Долгожданный дан звонок,</w:t>
            </w:r>
          </w:p>
          <w:p w:rsidR="00FF67B2" w:rsidRPr="00FF67B2" w:rsidRDefault="00FF67B2" w:rsidP="00FF67B2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Начинается урок.</w:t>
            </w:r>
          </w:p>
          <w:p w:rsidR="00FF67B2" w:rsidRPr="00FF67B2" w:rsidRDefault="00FF67B2" w:rsidP="00FF67B2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 пойдет ребятам впрок.</w:t>
            </w:r>
          </w:p>
          <w:p w:rsidR="00FF67B2" w:rsidRPr="00FF67B2" w:rsidRDefault="00FF67B2" w:rsidP="00FF67B2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Постараюсь все понять</w:t>
            </w:r>
          </w:p>
          <w:p w:rsidR="00FF67B2" w:rsidRPr="00FF67B2" w:rsidRDefault="00FF67B2" w:rsidP="00FF67B2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внимательно читать.</w:t>
            </w:r>
          </w:p>
          <w:p w:rsidR="00FF67B2" w:rsidRPr="00FF67B2" w:rsidRDefault="00FF67B2" w:rsidP="00FF67B2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Звуки с буквами пришли</w:t>
            </w:r>
          </w:p>
          <w:p w:rsidR="00FF67B2" w:rsidRPr="00FF67B2" w:rsidRDefault="00FF67B2" w:rsidP="00FF67B2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порядок навели.</w:t>
            </w:r>
          </w:p>
          <w:p w:rsidR="00FF67B2" w:rsidRPr="00FF67B2" w:rsidRDefault="00FF67B2" w:rsidP="00FF67B2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b/>
                <w:sz w:val="24"/>
                <w:szCs w:val="24"/>
              </w:rPr>
              <w:t>- Бодрячок</w:t>
            </w:r>
          </w:p>
          <w:p w:rsidR="00FF67B2" w:rsidRPr="00FF67B2" w:rsidRDefault="00FF67B2" w:rsidP="00FF67B2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Здравствуйте, друзья, я приветствую вас на уроке технологии.</w:t>
            </w:r>
          </w:p>
          <w:p w:rsidR="00FF67B2" w:rsidRPr="00FF67B2" w:rsidRDefault="00FF67B2" w:rsidP="00FF67B2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«Сядьте </w:t>
            </w:r>
            <w:proofErr w:type="gramStart"/>
            <w:r w:rsidRPr="00FF6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поудобнее</w:t>
            </w:r>
            <w:proofErr w:type="gramEnd"/>
            <w:r w:rsidRPr="00FF6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расслабьтесь. Теперь закройте глаза и слушайте мой голос. Дышите легко и спокойно».</w:t>
            </w:r>
          </w:p>
          <w:p w:rsidR="00FF67B2" w:rsidRPr="00FF67B2" w:rsidRDefault="00FF67B2" w:rsidP="00FF67B2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(На фоне музыки)</w:t>
            </w:r>
          </w:p>
          <w:p w:rsidR="00FF67B2" w:rsidRPr="00FF67B2" w:rsidRDefault="00FF67B2" w:rsidP="00FF67B2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Представьте себе чудесное солнечное утро. Вы находитесь возле тихого прекрасного озера. Слышны лишь ваше дыхание и плеск воды.</w:t>
            </w:r>
          </w:p>
          <w:p w:rsidR="00FF67B2" w:rsidRPr="00FF67B2" w:rsidRDefault="00FF67B2" w:rsidP="00FF67B2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Солнце ярко светит, и это заставляет вас чувствовать себя все лучше и лучше. Вы чувствуете, как солнечные лучи согревают вас. Вы слышите пение птиц и стрекотанье кузнечика. Вы абсолютно спокойны. Солнце светит, воздух чист и прозрачен. Вы ощущаете всем телом тепло солнца. Вы спокойны и неподвижны, как это тихое утро.</w:t>
            </w:r>
          </w:p>
          <w:p w:rsidR="00FF67B2" w:rsidRPr="00FF67B2" w:rsidRDefault="00FF67B2" w:rsidP="00FF67B2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 чувствуете себя спокойными и счастливыми, вам лень шевелиться. Каждая клеточка вашего тела наслаждается покоем и солнечным теплом. Вы отдыхаете…</w:t>
            </w:r>
          </w:p>
          <w:p w:rsidR="004A33F0" w:rsidRPr="00FF67B2" w:rsidRDefault="00FF67B2" w:rsidP="00FF67B2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теперь открываем глаза. Мы снова в школе, в этом кабинете, мы хорошо отдохнули, у нас бодрое настроение. С </w:t>
            </w:r>
            <w:r w:rsidRPr="00FF6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таким же отличным настроением мы поработаем на протяжении всего урока.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FF67B2" w:rsidRDefault="00D60BF3" w:rsidP="00FF67B2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FF67B2" w:rsidRDefault="001F09CE" w:rsidP="00FF67B2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FF67B2" w:rsidRDefault="001F09CE" w:rsidP="00FF67B2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FF1FC7" w:rsidRDefault="00FF1FC7" w:rsidP="00FF1FC7">
            <w:pPr>
              <w:spacing w:after="0" w:line="240" w:lineRule="atLeast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47725" cy="866775"/>
                  <wp:effectExtent l="19050" t="0" r="9525" b="0"/>
                  <wp:docPr id="1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1FC7" w:rsidRDefault="00FF1FC7" w:rsidP="00FF1FC7">
            <w:pPr>
              <w:spacing w:after="0" w:line="240" w:lineRule="atLeast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876300"/>
                  <wp:effectExtent l="19050" t="0" r="0" b="0"/>
                  <wp:docPr id="4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1FC7" w:rsidRPr="002C6E28" w:rsidRDefault="00FF1FC7" w:rsidP="00FF1FC7">
            <w:pPr>
              <w:spacing w:after="0" w:line="240" w:lineRule="atLeast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866775"/>
                  <wp:effectExtent l="19050" t="0" r="0" b="0"/>
                  <wp:docPr id="2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09CE" w:rsidRPr="00FF67B2" w:rsidRDefault="001F09CE" w:rsidP="00FF67B2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FF67B2" w:rsidRDefault="001F09CE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67B2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FF67B2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FF67B2" w:rsidRDefault="004A33F0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FF67B2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FF67B2" w:rsidRDefault="004A33F0" w:rsidP="00FF67B2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2. Середина урока. </w:t>
            </w:r>
          </w:p>
          <w:p w:rsidR="004A33F0" w:rsidRPr="00FF67B2" w:rsidRDefault="00CD7740" w:rsidP="00FF67B2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FF67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FF67B2" w:rsidRDefault="004A33F0" w:rsidP="00FF67B2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22F" w:rsidRPr="00FC4415" w:rsidRDefault="00A2322F" w:rsidP="00A2322F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Актуализация </w:t>
            </w:r>
            <w:proofErr w:type="spellStart"/>
            <w:r w:rsidRPr="00FC4415">
              <w:rPr>
                <w:rFonts w:ascii="Times New Roman" w:hAnsi="Times New Roman" w:cs="Times New Roman"/>
                <w:b/>
                <w:sz w:val="24"/>
                <w:szCs w:val="24"/>
              </w:rPr>
              <w:t>ЗУНов</w:t>
            </w:r>
            <w:proofErr w:type="spellEnd"/>
            <w:r w:rsidRPr="00FC441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C4415">
              <w:rPr>
                <w:rFonts w:ascii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Pr="00FC441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Продумаем и составим цели урока. Какие вопросы рассмотрим на уроке? 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>– Мы узнаем, что такое природные катаклизмы.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>– Мы научимся соблюдать правила техники безопасности при чрезвычайных ситуациях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учебнику «Вспоминаем, размышляем».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>Учитель. Как вы понимаете словосочетание «чрезвычайная ситуация»?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>Чрезвычайная ситуация – это опасность, угрожающая сразу многим людям.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(Учащиеся обсуждают данное определение, высказывают свои мысли по поводу его полноты и насыщенности, </w:t>
            </w:r>
            <w:proofErr w:type="gramEnd"/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>вносят возможные изменения и дополнения.)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>Чрезвычайные ситуации могут быть природные, техногенные и экологические.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>Мы с вами будем говорить о природных чрезвычайных ситуациях.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b/>
                <w:sz w:val="24"/>
                <w:szCs w:val="24"/>
              </w:rPr>
              <w:t>(ФО)  «Горячий мяч».</w:t>
            </w: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  Игра проводится для анализа знакомой информации. Учитель бросает мяч любому ребёнку, 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>тот быстро отвечает и «посылает» мяч следующему ученику.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–  Назовите  факторы  риска,  угрожающие  нормальной  жизнедеятельности  человека.  </w:t>
            </w:r>
            <w:proofErr w:type="gramStart"/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(Землетрясение,  ураган, </w:t>
            </w:r>
            <w:proofErr w:type="gramEnd"/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>наводнение, пожар и т. д.)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(П) Выполнение задания в учебнике «Смотрим и думаем». 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b/>
                <w:sz w:val="24"/>
                <w:szCs w:val="24"/>
              </w:rPr>
              <w:t>(ФО)</w:t>
            </w: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 Учащиеся по данному определению дописывают нужные слова.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тетради ученика.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Учитель.  Сможет ли обыкновенный человек сам справиться с трудностями в экстремальной ситуации?  Кто  </w:t>
            </w:r>
            <w:proofErr w:type="gramStart"/>
            <w:r w:rsidRPr="00FC441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>вас знает, как называется профессия людей, которые быстро придут на помощь в чрезвычайных ситуациях?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>От пожаров и ливней, и землетрясений,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>От нашествий, терактов, от бедствий любых,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>Когда в полном отчаянии и потрясении,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>Мы надеемся только на помощь от них.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Это  спасатели  –  люди  службы  спасения,  которые  специально  обучены,  подготовлены  и снабжены  </w:t>
            </w:r>
            <w:r w:rsidRPr="00FC44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всем 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4415">
              <w:rPr>
                <w:rFonts w:ascii="Times New Roman" w:hAnsi="Times New Roman" w:cs="Times New Roman"/>
                <w:sz w:val="24"/>
                <w:szCs w:val="24"/>
              </w:rPr>
              <w:t>необходимым</w:t>
            </w:r>
            <w:proofErr w:type="gramEnd"/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 для оказания помощи в местах, где произошли чрезвычайные события. Спасатели всегда первыми 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приходят  на  помощь  в любых  ситуациях.  Это  специалисты-универсалы,  которые  владеют  навыками  многих 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других смежных профессий: медик, водитель всех категорий, пожарный, водолаз, альпинист, кинолог, механик, </w:t>
            </w:r>
            <w:proofErr w:type="gramEnd"/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4415">
              <w:rPr>
                <w:rFonts w:ascii="Times New Roman" w:hAnsi="Times New Roman" w:cs="Times New Roman"/>
                <w:sz w:val="24"/>
                <w:szCs w:val="24"/>
              </w:rPr>
              <w:t>газоэлектросварщик</w:t>
            </w:r>
            <w:proofErr w:type="spellEnd"/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. Спасатели находятся в состоянии постоянной готовности и готовы прийти на помощь 24 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часа  в сутки  в любую  точку  страны.  Они  оперативно  приезжают  на  любой  вызов  и помогают  при  каждом 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4415">
              <w:rPr>
                <w:rFonts w:ascii="Times New Roman" w:hAnsi="Times New Roman" w:cs="Times New Roman"/>
                <w:sz w:val="24"/>
                <w:szCs w:val="24"/>
              </w:rPr>
              <w:t>несчастном</w:t>
            </w:r>
            <w:proofErr w:type="gramEnd"/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 случае.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Сегодня в случаях угрозы здоровью или жизни людей, когда счет идет на минуты, достаточно набрать единый 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>номер  службы  спасения  112,  и квалифицированный  специали</w:t>
            </w:r>
            <w:proofErr w:type="gramStart"/>
            <w:r w:rsidRPr="00FC4415">
              <w:rPr>
                <w:rFonts w:ascii="Times New Roman" w:hAnsi="Times New Roman" w:cs="Times New Roman"/>
                <w:sz w:val="24"/>
                <w:szCs w:val="24"/>
              </w:rPr>
              <w:t>ст  в сч</w:t>
            </w:r>
            <w:proofErr w:type="gramEnd"/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итанные  секунды  определит,  кого 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>необходимо направить на помощь, а после еще и проконтролирует, как они выполнили свою работу.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>– Предположите, как должны вести себя люди, попавшие в чрезвычайную ситуацию?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b/>
                <w:sz w:val="24"/>
                <w:szCs w:val="24"/>
              </w:rPr>
              <w:t>(Г) Выполнение задания в тетради ученика.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b/>
                <w:sz w:val="24"/>
                <w:szCs w:val="24"/>
              </w:rPr>
              <w:t>(ФО)  Стратегия  «Измерение  температуры».</w:t>
            </w: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  После  первой  минуты  работы  выясняется,  насколько  ученики 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выполняют задание. Учитель приостанавливает деятельность учеников на несколько секунд  и задает 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вопрос:  «Что  мы  делаем?».  Ответив  на  этот  вопрос,  учитель  получает  информацию  об  уровне  понимания 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учениками  сути  задания  или  процесса  его  выполнения.  Можно  попросить  одну  группу  продемонстрировать 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>процесс выполнения задания, что позволит другим группам увидеть, что от них требуется.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 проверка.</w:t>
            </w: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 Учитель зачитывает правильный алгоритм действий. 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Частые  стихийные  бедствия  Казахстана.  Землетрясение –  это  подземные  толчки  и колебания  </w:t>
            </w:r>
            <w:proofErr w:type="gramStart"/>
            <w:r w:rsidRPr="00FC4415">
              <w:rPr>
                <w:rFonts w:ascii="Times New Roman" w:hAnsi="Times New Roman" w:cs="Times New Roman"/>
                <w:sz w:val="24"/>
                <w:szCs w:val="24"/>
              </w:rPr>
              <w:t>земной</w:t>
            </w:r>
            <w:proofErr w:type="gramEnd"/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>поверхности, возникающие в результате внезапных смещений и разрывов в земной коре.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О них слышал наверняка каждый. А </w:t>
            </w:r>
            <w:r w:rsidRPr="00FC44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кто-то, может, был и их свидетелем. Высокие горы, расположенные </w:t>
            </w:r>
            <w:proofErr w:type="gramStart"/>
            <w:r w:rsidRPr="00FC441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 южной 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части  нашего  государства,  представляют  собой  сейсмически  опасные  районы,  нередко  здесь  наблюдаются 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землетрясения.  Чтобы  предупредить  приближение  такого  ужасающего  катаклизма  в Казахстане,  Институт 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>сейсмологии ежедневно изучает подземные толчки, используя новейшие технологии.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Землетрясения  характеризуются  разрушением  зданий,  сооружений,  пожарами  и человеческим  жертвами.  Мы 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живем  в домах,  которые  при  подземных  толчках  ведут  себя  по-разному.  Деревянные  и бревенчатые  здания 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наиболее устойчивы. Стойкость кирпичных и панельных домов зависит от качества стройматериалов и условий 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эксплуатации.  Здания  с большим  количеством  остекления  очень  опасны  из-за  вероятности  разброса  осколков 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>стекла. Это опасно и для тех, кто находится снаружи.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Задание в учебнике «Объясняем сами».  Коллективное составление Памятки.  Ощутив колебания здания, услышав 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нарастающий гул и звон бьющегося стекла, не поддавайтесь панике, быстро покиньте помещение. Оказавшись 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на  улице,  не стойте  вблизи  зданий,  а  перейдите  на  открытое  пространство.  Если  вы  вынужденно  остались 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в помещении, то встаньте в безопасном месте: у внутренней стены, в углу, во внутреннем стенном проеме или у 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>несущей опоры. Если возможно, спрячьтесь под стол, держитесь подальше от окон и тяжелой мебели.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Если вы оказались  в завале,  осмотрите себя, пошевелите руками и ногами. Если у вас кровотечение, постарайтесь 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остановить  его  подручными  средствами.  Устройтесь  </w:t>
            </w:r>
            <w:proofErr w:type="gramStart"/>
            <w:r w:rsidRPr="00FC4415">
              <w:rPr>
                <w:rFonts w:ascii="Times New Roman" w:hAnsi="Times New Roman" w:cs="Times New Roman"/>
                <w:sz w:val="24"/>
                <w:szCs w:val="24"/>
              </w:rPr>
              <w:t>поудобнее</w:t>
            </w:r>
            <w:proofErr w:type="gramEnd"/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,  уберите  от  себя  острые  обломки.  Старайтесь 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не кричать напрасно. Лучше стучите по плитам металлическим предметом. Звать на помощь надо в тех случаях, 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>когда рядом не слышно гула работающей техники и доносятся чьи-то голоса.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b/>
                <w:sz w:val="24"/>
                <w:szCs w:val="24"/>
              </w:rPr>
              <w:t>(И) Работа в тетради ученика (С).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 презентация работ.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Разыгрывание ситуаций (по </w:t>
            </w:r>
            <w:r w:rsidRPr="00FC44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карточкам).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b/>
                <w:sz w:val="24"/>
                <w:szCs w:val="24"/>
              </w:rPr>
              <w:t>(ФО)</w:t>
            </w: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 Это форма проверки, следующая сразу за презентацией материала групп. Учитель задает </w:t>
            </w:r>
            <w:proofErr w:type="gramStart"/>
            <w:r w:rsidRPr="00FC4415">
              <w:rPr>
                <w:rFonts w:ascii="Times New Roman" w:hAnsi="Times New Roman" w:cs="Times New Roman"/>
                <w:sz w:val="24"/>
                <w:szCs w:val="24"/>
              </w:rPr>
              <w:t>дополнительные</w:t>
            </w:r>
            <w:proofErr w:type="gramEnd"/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>уточняющие вопросы: «Почему? Каким образом? Как?».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№ 1.</w:t>
            </w: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 Вы оказались дома или в школе во время землетрясения. Ваши действия?</w:t>
            </w:r>
          </w:p>
          <w:p w:rsidR="00A2322F" w:rsidRPr="00FC4415" w:rsidRDefault="00A2322F" w:rsidP="00A232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№ 2.</w:t>
            </w: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 Вы оказались дома во время наводнения. Ваши действия?</w:t>
            </w:r>
          </w:p>
          <w:p w:rsidR="004A33F0" w:rsidRPr="00E44D5F" w:rsidRDefault="00A2322F" w:rsidP="00A2322F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№ 3.</w:t>
            </w:r>
            <w:r w:rsidRPr="00FC4415">
              <w:rPr>
                <w:rFonts w:ascii="Times New Roman" w:hAnsi="Times New Roman" w:cs="Times New Roman"/>
                <w:sz w:val="24"/>
                <w:szCs w:val="24"/>
              </w:rPr>
              <w:t xml:space="preserve"> Вы оказались дома во время пожара. Ваши действия?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FF67B2" w:rsidRDefault="00D60BF3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4A33F0" w:rsidRDefault="004A33F0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4D5F" w:rsidRDefault="00E44D5F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4D5F" w:rsidRDefault="00E44D5F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4D5F" w:rsidRDefault="00E44D5F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4D5F" w:rsidRDefault="00E44D5F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4D5F" w:rsidRDefault="00E44D5F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4D5F" w:rsidRDefault="00E44D5F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4D5F" w:rsidRDefault="00E44D5F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4D5F" w:rsidRDefault="00E44D5F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4D5F" w:rsidRDefault="00E44D5F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4D5F" w:rsidRDefault="00E44D5F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4D5F" w:rsidRDefault="00E44D5F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4D5F" w:rsidRPr="00FF67B2" w:rsidRDefault="00E44D5F" w:rsidP="00E44D5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FF67B2" w:rsidRDefault="00D60BF3" w:rsidP="00FF67B2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  <w:r w:rsidRPr="00FF67B2">
              <w:rPr>
                <w:rStyle w:val="c0"/>
                <w:color w:val="00000A"/>
              </w:rPr>
              <w:t>Формулируют тему урока, определяют цель урока</w:t>
            </w:r>
          </w:p>
          <w:p w:rsidR="004A33F0" w:rsidRPr="00FF67B2" w:rsidRDefault="004A33F0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FF67B2" w:rsidRDefault="001C1A55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44D5F" w:rsidRDefault="00E44D5F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44D5F" w:rsidRDefault="00E44D5F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44D5F" w:rsidRDefault="00E44D5F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44D5F" w:rsidRDefault="00A2322F" w:rsidP="00A2322F">
            <w:pPr>
              <w:pStyle w:val="c9"/>
              <w:spacing w:before="0" w:beforeAutospacing="0" w:after="0" w:afterAutospacing="0" w:line="240" w:lineRule="atLeast"/>
            </w:pPr>
            <w:r>
              <w:t>Играют в игру</w:t>
            </w:r>
          </w:p>
          <w:p w:rsidR="00E44D5F" w:rsidRDefault="00E44D5F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44D5F" w:rsidRDefault="00E44D5F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2322F" w:rsidRDefault="00A2322F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2322F" w:rsidRDefault="00A2322F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2322F" w:rsidRDefault="00A2322F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2322F" w:rsidRDefault="00A2322F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2322F" w:rsidRDefault="00A2322F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2322F" w:rsidRDefault="00A2322F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2322F" w:rsidRDefault="00A2322F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2322F" w:rsidRDefault="00A2322F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44D5F" w:rsidRPr="00FF67B2" w:rsidRDefault="00E44D5F" w:rsidP="00E44D5F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sz w:val="24"/>
                <w:szCs w:val="24"/>
              </w:rPr>
              <w:t xml:space="preserve">Работают </w:t>
            </w:r>
            <w:r w:rsidR="00A2322F">
              <w:rPr>
                <w:rFonts w:ascii="Times New Roman" w:hAnsi="Times New Roman" w:cs="Times New Roman"/>
                <w:sz w:val="24"/>
                <w:szCs w:val="24"/>
              </w:rPr>
              <w:t>с учебником</w:t>
            </w:r>
          </w:p>
          <w:p w:rsidR="00E44D5F" w:rsidRDefault="00E44D5F" w:rsidP="00E44D5F">
            <w:pPr>
              <w:pStyle w:val="c9"/>
              <w:spacing w:before="0" w:beforeAutospacing="0" w:after="0" w:afterAutospacing="0" w:line="240" w:lineRule="atLeast"/>
            </w:pPr>
          </w:p>
          <w:p w:rsidR="00E44D5F" w:rsidRDefault="00E44D5F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44D5F" w:rsidRDefault="00E44D5F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44D5F" w:rsidRDefault="00E44D5F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44D5F" w:rsidRPr="00FF67B2" w:rsidRDefault="00E44D5F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FF67B2" w:rsidRDefault="001C1A55" w:rsidP="008F53AE">
            <w:pPr>
              <w:pStyle w:val="c9"/>
              <w:spacing w:before="0" w:beforeAutospacing="0" w:after="0" w:afterAutospacing="0" w:line="240" w:lineRule="atLeast"/>
            </w:pPr>
          </w:p>
          <w:p w:rsidR="001C1A55" w:rsidRPr="00FF67B2" w:rsidRDefault="001C1A55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FF67B2" w:rsidRDefault="001C1A55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44D5F" w:rsidRDefault="00E44D5F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44D5F" w:rsidRDefault="00E44D5F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44D5F" w:rsidRDefault="00E44D5F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44D5F" w:rsidRDefault="00E44D5F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44D5F" w:rsidRDefault="00E44D5F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44D5F" w:rsidRDefault="00E44D5F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A2322F" w:rsidP="00A2322F">
            <w:pPr>
              <w:pStyle w:val="c9"/>
              <w:spacing w:before="0" w:beforeAutospacing="0" w:after="0" w:afterAutospacing="0" w:line="240" w:lineRule="atLeast"/>
            </w:pPr>
            <w:r>
              <w:t>Работают под присмотром учителя</w:t>
            </w: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Default="008F53AE" w:rsidP="00FF67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F53AE" w:rsidRPr="00FF67B2" w:rsidRDefault="008F53AE" w:rsidP="008F53AE">
            <w:pPr>
              <w:pStyle w:val="c9"/>
              <w:spacing w:before="0" w:beforeAutospacing="0" w:after="0" w:afterAutospacing="0" w:line="240" w:lineRule="atLeast"/>
            </w:pPr>
          </w:p>
          <w:p w:rsidR="00DE7D4E" w:rsidRPr="00FF67B2" w:rsidRDefault="00DE7D4E" w:rsidP="00FF67B2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FF67B2" w:rsidRDefault="00DE7D4E" w:rsidP="00FF67B2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FF67B2" w:rsidRDefault="00DE7D4E" w:rsidP="00FF67B2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FF67B2" w:rsidRDefault="00DE7D4E" w:rsidP="00FF67B2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FF67B2" w:rsidRDefault="00DE7D4E" w:rsidP="00FF67B2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FF67B2" w:rsidRDefault="00DE7D4E" w:rsidP="00FF67B2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Default="00DE7D4E" w:rsidP="00FF67B2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E44D5F" w:rsidRPr="00FF67B2" w:rsidRDefault="00E44D5F" w:rsidP="00FF67B2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FF67B2" w:rsidRDefault="00FF67B2" w:rsidP="00FF67B2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>
              <w:t xml:space="preserve">Работают </w:t>
            </w:r>
            <w:r w:rsidR="008F53AE">
              <w:t xml:space="preserve"> </w:t>
            </w:r>
            <w:r w:rsidR="00A2322F">
              <w:t>в тетрадях</w:t>
            </w:r>
          </w:p>
          <w:p w:rsidR="00DE7D4E" w:rsidRPr="00FF67B2" w:rsidRDefault="00DE7D4E" w:rsidP="00FF67B2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FF67B2" w:rsidRDefault="00DE7D4E" w:rsidP="00FF67B2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FF67B2" w:rsidRDefault="00DE7D4E" w:rsidP="00FF67B2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FF67B2" w:rsidRDefault="00DE7D4E" w:rsidP="00FF67B2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Default="00DE7D4E" w:rsidP="00FF67B2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FF67B2" w:rsidRDefault="00FF67B2" w:rsidP="00FF67B2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FF67B2" w:rsidRDefault="00FF67B2" w:rsidP="00FF67B2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FF67B2" w:rsidRDefault="00FF67B2" w:rsidP="00FF67B2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FF67B2" w:rsidRDefault="00FF67B2" w:rsidP="00FF67B2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FF67B2" w:rsidRDefault="00FF67B2" w:rsidP="00FF67B2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FF67B2" w:rsidRDefault="00FF67B2" w:rsidP="00FF67B2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FF67B2" w:rsidRDefault="00FF67B2" w:rsidP="00FF67B2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FF67B2" w:rsidRDefault="00FF67B2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D5F" w:rsidRDefault="00E44D5F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D5F" w:rsidRDefault="00E44D5F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D5F" w:rsidRDefault="00E44D5F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4D5F" w:rsidRPr="00FF67B2" w:rsidRDefault="00E44D5F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A55" w:rsidRPr="00FF67B2" w:rsidRDefault="001C1A55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Учащиеся выполняют задания под руководством учителя. Отвечают на поставленные вопросы.</w:t>
            </w:r>
          </w:p>
          <w:p w:rsidR="001C1A55" w:rsidRPr="00FF67B2" w:rsidRDefault="001C1A55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A55" w:rsidRPr="00FF67B2" w:rsidRDefault="001C1A55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7B2" w:rsidRDefault="00FF67B2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7B2" w:rsidRPr="00FF67B2" w:rsidRDefault="00FF67B2" w:rsidP="00FF67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в тетрадях</w:t>
            </w: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22F" w:rsidRPr="00FF67B2" w:rsidRDefault="00A2322F" w:rsidP="008F53A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с карточками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FF67B2" w:rsidRDefault="00D60BF3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FF67B2" w:rsidRDefault="004A33F0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FF67B2" w:rsidRDefault="00D60BF3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FF67B2" w:rsidRDefault="00D60BF3" w:rsidP="00FF67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FF67B2" w:rsidRDefault="00D60BF3" w:rsidP="00FF67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FF67B2" w:rsidRDefault="00D60BF3" w:rsidP="00FF67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FF67B2" w:rsidRDefault="00D60BF3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FF67B2" w:rsidRDefault="004A33F0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FF67B2" w:rsidRDefault="00D60BF3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2322F" w:rsidRDefault="00A2322F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2322F" w:rsidRDefault="00A2322F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2322F" w:rsidRDefault="00A2322F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2322F" w:rsidRDefault="00A2322F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2322F" w:rsidRDefault="00A2322F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2322F" w:rsidRDefault="00A2322F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2322F" w:rsidRDefault="00A2322F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2322F" w:rsidRDefault="00A2322F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2322F" w:rsidRDefault="00A2322F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2322F" w:rsidRDefault="00A2322F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2322F" w:rsidRDefault="00A2322F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2322F" w:rsidRDefault="00A2322F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2322F" w:rsidRDefault="00A2322F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2322F" w:rsidRDefault="00A2322F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2322F" w:rsidRDefault="00A2322F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2322F" w:rsidRDefault="00A2322F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2322F" w:rsidRDefault="00A2322F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A2322F" w:rsidRPr="00FF67B2" w:rsidRDefault="00A2322F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8F53AE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F67B2" w:rsidRDefault="00B91491" w:rsidP="00FF67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FF67B2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22F" w:rsidRDefault="00A2322F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22F" w:rsidRDefault="00A2322F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22F" w:rsidRDefault="00A2322F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22F" w:rsidRDefault="00A2322F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22F" w:rsidRPr="00FC4415" w:rsidRDefault="00A2322F" w:rsidP="00A2322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A2322F" w:rsidRPr="00FC4415" w:rsidRDefault="00A2322F" w:rsidP="00A2322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</w:t>
            </w:r>
          </w:p>
          <w:p w:rsidR="00A2322F" w:rsidRPr="00FC4415" w:rsidRDefault="00A2322F" w:rsidP="00A2322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A2322F" w:rsidRPr="00FC4415" w:rsidRDefault="00A2322F" w:rsidP="00A2322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b/>
                <w:sz w:val="24"/>
                <w:szCs w:val="24"/>
              </w:rPr>
              <w:t>Тетрадь ученика</w:t>
            </w:r>
          </w:p>
          <w:p w:rsidR="00A2322F" w:rsidRPr="00FC4415" w:rsidRDefault="00A2322F" w:rsidP="00A2322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Видеоролик </w:t>
            </w:r>
          </w:p>
          <w:p w:rsidR="00A2322F" w:rsidRPr="00FC4415" w:rsidRDefault="00A2322F" w:rsidP="00A2322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b/>
                <w:sz w:val="24"/>
                <w:szCs w:val="24"/>
              </w:rPr>
              <w:t>(интернет)</w:t>
            </w:r>
          </w:p>
          <w:p w:rsidR="00A2322F" w:rsidRPr="00FC4415" w:rsidRDefault="00A2322F" w:rsidP="00A2322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22F" w:rsidRPr="00FC4415" w:rsidRDefault="00A2322F" w:rsidP="00A2322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22F" w:rsidRPr="00FC4415" w:rsidRDefault="00A2322F" w:rsidP="00A2322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22F" w:rsidRPr="00FC4415" w:rsidRDefault="00A2322F" w:rsidP="00A2322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22F" w:rsidRPr="00FC4415" w:rsidRDefault="00A2322F" w:rsidP="00A2322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22F" w:rsidRPr="00FC4415" w:rsidRDefault="00A2322F" w:rsidP="00A2322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22F" w:rsidRPr="00FC4415" w:rsidRDefault="00A2322F" w:rsidP="00A2322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22F" w:rsidRPr="00FC4415" w:rsidRDefault="00A2322F" w:rsidP="00A2322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22F" w:rsidRPr="00FC4415" w:rsidRDefault="00A2322F" w:rsidP="00A2322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22F" w:rsidRPr="00FC4415" w:rsidRDefault="00A2322F" w:rsidP="00A2322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22F" w:rsidRPr="00FC4415" w:rsidRDefault="00A2322F" w:rsidP="00A2322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22F" w:rsidRPr="00FC4415" w:rsidRDefault="00A2322F" w:rsidP="00A2322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22F" w:rsidRPr="00FC4415" w:rsidRDefault="00A2322F" w:rsidP="00A2322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22F" w:rsidRPr="00FC4415" w:rsidRDefault="00A2322F" w:rsidP="00A2322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22F" w:rsidRPr="00FC4415" w:rsidRDefault="00A2322F" w:rsidP="00A2322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22F" w:rsidRPr="00FC4415" w:rsidRDefault="00A2322F" w:rsidP="00A2322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22F" w:rsidRPr="00FC4415" w:rsidRDefault="00A2322F" w:rsidP="00A2322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22F" w:rsidRPr="00FC4415" w:rsidRDefault="00A2322F" w:rsidP="00A2322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22F" w:rsidRPr="00FC4415" w:rsidRDefault="00A2322F" w:rsidP="00A2322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22F" w:rsidRPr="00FC4415" w:rsidRDefault="00A2322F" w:rsidP="00A2322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22F" w:rsidRPr="00FC4415" w:rsidRDefault="00A2322F" w:rsidP="00A2322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22F" w:rsidRPr="00FC4415" w:rsidRDefault="00A2322F" w:rsidP="00A2322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Видеоролик </w:t>
            </w:r>
          </w:p>
          <w:p w:rsidR="00A2322F" w:rsidRPr="00FC4415" w:rsidRDefault="00A2322F" w:rsidP="00A2322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b/>
                <w:sz w:val="24"/>
                <w:szCs w:val="24"/>
              </w:rPr>
              <w:t>(интернет)</w:t>
            </w:r>
          </w:p>
          <w:p w:rsidR="00A2322F" w:rsidRPr="00FC4415" w:rsidRDefault="00A2322F" w:rsidP="00A2322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A2322F" w:rsidRPr="00FC4415" w:rsidRDefault="00A2322F" w:rsidP="00A2322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415">
              <w:rPr>
                <w:rFonts w:ascii="Times New Roman" w:hAnsi="Times New Roman" w:cs="Times New Roman"/>
                <w:b/>
                <w:sz w:val="24"/>
                <w:szCs w:val="24"/>
              </w:rPr>
              <w:t>Слайды</w:t>
            </w:r>
          </w:p>
          <w:p w:rsidR="00A2322F" w:rsidRPr="00FF67B2" w:rsidRDefault="00A2322F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F67B2" w:rsidRDefault="004A33F0" w:rsidP="00FF67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FF67B2" w:rsidRDefault="00DE7D4E" w:rsidP="00FF67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FF67B2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FF67B2" w:rsidRDefault="004A33F0" w:rsidP="00FF67B2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FF67B2" w:rsidRDefault="00CD7740" w:rsidP="00FF67B2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FF67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FF67B2" w:rsidRDefault="00E30FD3" w:rsidP="00FF67B2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FF67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FF67B2" w:rsidRDefault="004A33F0" w:rsidP="00FF67B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FF67B2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FF67B2" w:rsidRDefault="004A33F0" w:rsidP="00FF67B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FF67B2" w:rsidRDefault="004A33F0" w:rsidP="00FF67B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FF67B2" w:rsidRDefault="004A33F0" w:rsidP="00FF67B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FF67B2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FF67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FF67B2" w:rsidRDefault="004A33F0" w:rsidP="00FF67B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FF67B2" w:rsidRDefault="004A33F0" w:rsidP="00FF67B2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FF67B2" w:rsidRDefault="004A33F0" w:rsidP="00FF67B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FF67B2" w:rsidRDefault="00DE7D4E" w:rsidP="00FF67B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7B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FF67B2" w:rsidRDefault="00B91491" w:rsidP="00FF67B2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FF67B2" w:rsidRDefault="00B91491" w:rsidP="00FF67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FF67B2" w:rsidRDefault="004A33F0" w:rsidP="00FF67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7B2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CC4472C"/>
    <w:multiLevelType w:val="multilevel"/>
    <w:tmpl w:val="68341E7C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7"/>
  </w:num>
  <w:num w:numId="5">
    <w:abstractNumId w:val="5"/>
  </w:num>
  <w:num w:numId="6">
    <w:abstractNumId w:val="13"/>
  </w:num>
  <w:num w:numId="7">
    <w:abstractNumId w:val="3"/>
  </w:num>
  <w:num w:numId="8">
    <w:abstractNumId w:val="17"/>
  </w:num>
  <w:num w:numId="9">
    <w:abstractNumId w:val="6"/>
  </w:num>
  <w:num w:numId="10">
    <w:abstractNumId w:val="15"/>
  </w:num>
  <w:num w:numId="11">
    <w:abstractNumId w:val="21"/>
  </w:num>
  <w:num w:numId="12">
    <w:abstractNumId w:val="14"/>
  </w:num>
  <w:num w:numId="13">
    <w:abstractNumId w:val="12"/>
  </w:num>
  <w:num w:numId="14">
    <w:abstractNumId w:val="2"/>
  </w:num>
  <w:num w:numId="15">
    <w:abstractNumId w:val="20"/>
  </w:num>
  <w:num w:numId="16">
    <w:abstractNumId w:val="19"/>
  </w:num>
  <w:num w:numId="17">
    <w:abstractNumId w:val="8"/>
  </w:num>
  <w:num w:numId="18">
    <w:abstractNumId w:val="23"/>
  </w:num>
  <w:num w:numId="19">
    <w:abstractNumId w:val="26"/>
  </w:num>
  <w:num w:numId="20">
    <w:abstractNumId w:val="1"/>
  </w:num>
  <w:num w:numId="21">
    <w:abstractNumId w:val="4"/>
  </w:num>
  <w:num w:numId="22">
    <w:abstractNumId w:val="11"/>
  </w:num>
  <w:num w:numId="23">
    <w:abstractNumId w:val="10"/>
  </w:num>
  <w:num w:numId="24">
    <w:abstractNumId w:val="22"/>
  </w:num>
  <w:num w:numId="25">
    <w:abstractNumId w:val="16"/>
  </w:num>
  <w:num w:numId="26">
    <w:abstractNumId w:val="25"/>
  </w:num>
  <w:num w:numId="27">
    <w:abstractNumId w:val="24"/>
  </w:num>
  <w:num w:numId="2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506F7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6E9D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7B3D"/>
    <w:rsid w:val="002C4716"/>
    <w:rsid w:val="002D15BC"/>
    <w:rsid w:val="00301095"/>
    <w:rsid w:val="003157D1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67EEF"/>
    <w:rsid w:val="00480C54"/>
    <w:rsid w:val="00485BA5"/>
    <w:rsid w:val="004902A2"/>
    <w:rsid w:val="0049493C"/>
    <w:rsid w:val="004A33F0"/>
    <w:rsid w:val="004A5B42"/>
    <w:rsid w:val="004F0115"/>
    <w:rsid w:val="004F2808"/>
    <w:rsid w:val="00504093"/>
    <w:rsid w:val="00517F37"/>
    <w:rsid w:val="005241E5"/>
    <w:rsid w:val="00524D46"/>
    <w:rsid w:val="005524EA"/>
    <w:rsid w:val="00555B6E"/>
    <w:rsid w:val="00555F16"/>
    <w:rsid w:val="005B34CA"/>
    <w:rsid w:val="005B475A"/>
    <w:rsid w:val="005C2561"/>
    <w:rsid w:val="005E2EEC"/>
    <w:rsid w:val="005F5769"/>
    <w:rsid w:val="005F7CD4"/>
    <w:rsid w:val="0060005D"/>
    <w:rsid w:val="006110AB"/>
    <w:rsid w:val="00632DF6"/>
    <w:rsid w:val="00650823"/>
    <w:rsid w:val="00656D13"/>
    <w:rsid w:val="00674C50"/>
    <w:rsid w:val="006841FB"/>
    <w:rsid w:val="006A52ED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7C45"/>
    <w:rsid w:val="007C7DD4"/>
    <w:rsid w:val="007E1F61"/>
    <w:rsid w:val="007E2A6A"/>
    <w:rsid w:val="00820967"/>
    <w:rsid w:val="00830DC1"/>
    <w:rsid w:val="00837EB8"/>
    <w:rsid w:val="008647D3"/>
    <w:rsid w:val="00880C43"/>
    <w:rsid w:val="0088289B"/>
    <w:rsid w:val="00885420"/>
    <w:rsid w:val="00897D4C"/>
    <w:rsid w:val="008C2C24"/>
    <w:rsid w:val="008C6D6B"/>
    <w:rsid w:val="008F1A1D"/>
    <w:rsid w:val="008F53AE"/>
    <w:rsid w:val="008F5DBF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322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57CBC"/>
    <w:rsid w:val="00C65CAF"/>
    <w:rsid w:val="00C9370F"/>
    <w:rsid w:val="00CA3335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B129C"/>
    <w:rsid w:val="00DB6FBF"/>
    <w:rsid w:val="00DE535B"/>
    <w:rsid w:val="00DE7D4E"/>
    <w:rsid w:val="00DF5E4A"/>
    <w:rsid w:val="00DF6964"/>
    <w:rsid w:val="00E119EC"/>
    <w:rsid w:val="00E23A60"/>
    <w:rsid w:val="00E244E7"/>
    <w:rsid w:val="00E30FD3"/>
    <w:rsid w:val="00E31754"/>
    <w:rsid w:val="00E34923"/>
    <w:rsid w:val="00E4039F"/>
    <w:rsid w:val="00E44D5F"/>
    <w:rsid w:val="00E55209"/>
    <w:rsid w:val="00E57FA6"/>
    <w:rsid w:val="00E93E46"/>
    <w:rsid w:val="00EB1D56"/>
    <w:rsid w:val="00F0546B"/>
    <w:rsid w:val="00F2096C"/>
    <w:rsid w:val="00F344EE"/>
    <w:rsid w:val="00F465D8"/>
    <w:rsid w:val="00F47CB0"/>
    <w:rsid w:val="00F63A38"/>
    <w:rsid w:val="00F63F73"/>
    <w:rsid w:val="00F80E90"/>
    <w:rsid w:val="00F816A9"/>
    <w:rsid w:val="00F848D4"/>
    <w:rsid w:val="00FA3E82"/>
    <w:rsid w:val="00FB672B"/>
    <w:rsid w:val="00FC4DEB"/>
    <w:rsid w:val="00FD27F2"/>
    <w:rsid w:val="00FE75E3"/>
    <w:rsid w:val="00FF0940"/>
    <w:rsid w:val="00FF1FC7"/>
    <w:rsid w:val="00FF52A8"/>
    <w:rsid w:val="00FF67B2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aliases w:val="Обычный (Web),Знак Знак6,Знак Знак,Знак,Обычный (веб) Знак1,Обычный (веб) Знак Знак,Знак4,Знак Знак1 Знак,Знак Знак Знак Знак,Знак Знак1 Знак Знак,Обычный (веб) Знак Знак Знак Знак,Знак Знак Знак Знак Зн"/>
    <w:basedOn w:val="a"/>
    <w:uiPriority w:val="99"/>
    <w:unhideWhenUsed/>
    <w:qFormat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Стиль"/>
    <w:rsid w:val="00FF67B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5">
    <w:name w:val="Основной текст + Не курсив"/>
    <w:basedOn w:val="aa"/>
    <w:rsid w:val="00FF67B2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C9AB162-E105-4D89-9331-012A8DCE7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1324</Words>
  <Characters>7552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13</cp:revision>
  <cp:lastPrinted>2017-09-28T06:08:00Z</cp:lastPrinted>
  <dcterms:created xsi:type="dcterms:W3CDTF">2020-09-03T15:07:00Z</dcterms:created>
  <dcterms:modified xsi:type="dcterms:W3CDTF">2021-03-11T08:37:00Z</dcterms:modified>
</cp:coreProperties>
</file>